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F4B55" w14:textId="77777777" w:rsidR="00D44463" w:rsidRPr="00782972" w:rsidRDefault="00782972" w:rsidP="00027BEE">
      <w:pPr>
        <w:jc w:val="center"/>
        <w:rPr>
          <w:rFonts w:ascii="Times New Roman" w:hAnsi="Times New Roman" w:cs="Times New Roman"/>
          <w:b/>
          <w:sz w:val="24"/>
          <w:szCs w:val="24"/>
        </w:rPr>
      </w:pPr>
      <w:r w:rsidRPr="00782972">
        <w:rPr>
          <w:rFonts w:ascii="Times New Roman" w:hAnsi="Times New Roman" w:cs="Times New Roman"/>
          <w:b/>
          <w:sz w:val="24"/>
          <w:szCs w:val="24"/>
        </w:rPr>
        <w:t>1 Temmuz 2025-31 Aralık 2025 MÜKÇAM FAALİYET RAPORU</w:t>
      </w:r>
    </w:p>
    <w:p w14:paraId="4819D412" w14:textId="77777777" w:rsidR="00782972" w:rsidRPr="00027BEE" w:rsidRDefault="00782972">
      <w:pPr>
        <w:rPr>
          <w:rFonts w:ascii="Times New Roman" w:hAnsi="Times New Roman" w:cs="Times New Roman"/>
          <w:b/>
          <w:sz w:val="24"/>
          <w:szCs w:val="24"/>
          <w:u w:val="single"/>
        </w:rPr>
      </w:pPr>
      <w:r w:rsidRPr="00027BEE">
        <w:rPr>
          <w:rFonts w:ascii="Times New Roman" w:hAnsi="Times New Roman" w:cs="Times New Roman"/>
          <w:b/>
          <w:sz w:val="24"/>
          <w:szCs w:val="24"/>
          <w:u w:val="single"/>
        </w:rPr>
        <w:t>Panel-Seminer-Çalıştay</w:t>
      </w:r>
    </w:p>
    <w:p w14:paraId="21E9885D" w14:textId="77777777" w:rsidR="00782972" w:rsidRPr="00264C6B" w:rsidRDefault="00264C6B" w:rsidP="00782972">
      <w:pPr>
        <w:pStyle w:val="ListeParagraf"/>
        <w:numPr>
          <w:ilvl w:val="0"/>
          <w:numId w:val="1"/>
        </w:numPr>
        <w:rPr>
          <w:rStyle w:val="Kpr"/>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"https://www.instagram.com/mukcam_mu/p/DRmq-kIiuAQ/" </w:instrText>
      </w:r>
      <w:r>
        <w:rPr>
          <w:rFonts w:ascii="Times New Roman" w:hAnsi="Times New Roman" w:cs="Times New Roman"/>
          <w:b/>
          <w:sz w:val="24"/>
          <w:szCs w:val="24"/>
        </w:rPr>
        <w:fldChar w:fldCharType="separate"/>
      </w:r>
      <w:r w:rsidR="00782972" w:rsidRPr="00264C6B">
        <w:rPr>
          <w:rStyle w:val="Kpr"/>
          <w:rFonts w:ascii="Times New Roman" w:hAnsi="Times New Roman" w:cs="Times New Roman"/>
          <w:b/>
          <w:sz w:val="24"/>
          <w:szCs w:val="24"/>
        </w:rPr>
        <w:t>Şiddet, Cezasızlık, Güçlenme Ekseninde Kadına Yönelik Şiddetle Mücadele Paneli, 2 Aralık 2025</w:t>
      </w:r>
    </w:p>
    <w:p w14:paraId="172118C0" w14:textId="77777777" w:rsidR="00264C6B" w:rsidRDefault="00264C6B" w:rsidP="00264C6B">
      <w:pPr>
        <w:jc w:val="both"/>
      </w:pPr>
      <w:r>
        <w:rPr>
          <w:rFonts w:ascii="Times New Roman" w:hAnsi="Times New Roman" w:cs="Times New Roman"/>
          <w:b/>
          <w:sz w:val="24"/>
          <w:szCs w:val="24"/>
        </w:rPr>
        <w:fldChar w:fldCharType="end"/>
      </w:r>
      <w:r w:rsidR="00782972" w:rsidRPr="00782972">
        <w:rPr>
          <w:rFonts w:ascii="Times New Roman" w:hAnsi="Times New Roman" w:cs="Times New Roman"/>
          <w:sz w:val="24"/>
          <w:szCs w:val="24"/>
        </w:rPr>
        <w:t>25 Kasım Kadına Yönelik Şiddete Karşı Uluslararası Mücadele Günü kapsamında, üniversitemizce "Şiddet, Cezasızlık, Güçlenme" t</w:t>
      </w:r>
      <w:r w:rsidR="00782972">
        <w:rPr>
          <w:rFonts w:ascii="Times New Roman" w:hAnsi="Times New Roman" w:cs="Times New Roman"/>
          <w:sz w:val="24"/>
          <w:szCs w:val="24"/>
        </w:rPr>
        <w:t xml:space="preserve">emalı bir panel düzenlenmiştir. </w:t>
      </w:r>
      <w:hyperlink r:id="rId6" w:history="1">
        <w:r w:rsidRPr="00264C6B">
          <w:rPr>
            <w:rStyle w:val="Kpr"/>
            <w:rFonts w:ascii="Times New Roman" w:hAnsi="Times New Roman" w:cs="Times New Roman"/>
            <w:sz w:val="24"/>
            <w:szCs w:val="24"/>
          </w:rPr>
          <w:t>Etkinliğe ilişkin fotoğraflar</w:t>
        </w:r>
        <w:r w:rsidR="00782972" w:rsidRPr="00264C6B">
          <w:rPr>
            <w:rStyle w:val="Kpr"/>
            <w:rFonts w:ascii="Times New Roman" w:hAnsi="Times New Roman" w:cs="Times New Roman"/>
            <w:sz w:val="24"/>
            <w:szCs w:val="24"/>
          </w:rPr>
          <w:t xml:space="preserve"> için tıklayınız.</w:t>
        </w:r>
      </w:hyperlink>
      <w:r w:rsidR="00782972">
        <w:rPr>
          <w:rFonts w:ascii="Times New Roman" w:hAnsi="Times New Roman" w:cs="Times New Roman"/>
          <w:sz w:val="24"/>
          <w:szCs w:val="24"/>
        </w:rPr>
        <w:t xml:space="preserve"> </w:t>
      </w:r>
    </w:p>
    <w:p w14:paraId="6BBF43BB" w14:textId="77777777" w:rsidR="00782972" w:rsidRPr="00264C6B" w:rsidRDefault="00D0799E" w:rsidP="00264C6B">
      <w:pPr>
        <w:pStyle w:val="ListeParagraf"/>
        <w:numPr>
          <w:ilvl w:val="0"/>
          <w:numId w:val="1"/>
        </w:numPr>
        <w:jc w:val="both"/>
        <w:rPr>
          <w:rFonts w:ascii="Times New Roman" w:hAnsi="Times New Roman" w:cs="Times New Roman"/>
          <w:b/>
          <w:sz w:val="24"/>
          <w:szCs w:val="24"/>
        </w:rPr>
      </w:pPr>
      <w:hyperlink r:id="rId7" w:history="1">
        <w:r w:rsidR="00782972" w:rsidRPr="00264C6B">
          <w:rPr>
            <w:rStyle w:val="Kpr"/>
            <w:rFonts w:ascii="Times New Roman" w:hAnsi="Times New Roman" w:cs="Times New Roman"/>
            <w:b/>
            <w:sz w:val="24"/>
            <w:szCs w:val="24"/>
          </w:rPr>
          <w:t>Kadınların Dijital Okur-Yazarlık Becerilerinin Geliştirilmesi Eğitimi III, 8 Aralık 2025</w:t>
        </w:r>
      </w:hyperlink>
    </w:p>
    <w:p w14:paraId="23964FCD" w14:textId="77777777" w:rsidR="000D6605" w:rsidRDefault="000D6605" w:rsidP="000D6605">
      <w:pPr>
        <w:jc w:val="both"/>
        <w:rPr>
          <w:rFonts w:ascii="Times New Roman" w:hAnsi="Times New Roman" w:cs="Times New Roman"/>
          <w:sz w:val="24"/>
          <w:szCs w:val="24"/>
        </w:rPr>
      </w:pPr>
      <w:r>
        <w:rPr>
          <w:rFonts w:ascii="Times New Roman" w:hAnsi="Times New Roman" w:cs="Times New Roman"/>
          <w:sz w:val="24"/>
          <w:szCs w:val="24"/>
        </w:rPr>
        <w:t>MÜKÇAM</w:t>
      </w:r>
      <w:r w:rsidRPr="000D6605">
        <w:rPr>
          <w:rFonts w:ascii="Times New Roman" w:hAnsi="Times New Roman" w:cs="Times New Roman"/>
          <w:sz w:val="24"/>
          <w:szCs w:val="24"/>
        </w:rPr>
        <w:t xml:space="preserve"> tarafından Dr. Öğretim Üyesi Ayşe Salman koordinatörlüğünde düzenlenen eğitimde,  </w:t>
      </w:r>
      <w:bookmarkStart w:id="0" w:name="_GoBack"/>
      <w:bookmarkEnd w:id="0"/>
      <w:r w:rsidRPr="000D6605">
        <w:rPr>
          <w:rFonts w:ascii="Times New Roman" w:hAnsi="Times New Roman" w:cs="Times New Roman"/>
          <w:sz w:val="24"/>
          <w:szCs w:val="24"/>
        </w:rPr>
        <w:t>Üniversitemizin Mühendislik ve Doğa Bilimleri Fakültesi Bilgisayar Mühendisliği (İngilizce) Bölümündeki üçüncü ve dördüncü sınıf öğrencileri ve Lisansüstü Eğitim Enstitüsü Bilgisayar Mühendisliği öğrencileri Tuzla Belediyesi tarafından belirlenen kadınlara bir (1) günlük dijital beceri eğitimi v</w:t>
      </w:r>
      <w:r>
        <w:rPr>
          <w:rFonts w:ascii="Times New Roman" w:hAnsi="Times New Roman" w:cs="Times New Roman"/>
          <w:sz w:val="24"/>
          <w:szCs w:val="24"/>
        </w:rPr>
        <w:t>ermişlerdir</w:t>
      </w:r>
      <w:r w:rsidRPr="000D6605">
        <w:rPr>
          <w:rFonts w:ascii="Times New Roman" w:hAnsi="Times New Roman" w:cs="Times New Roman"/>
          <w:sz w:val="24"/>
          <w:szCs w:val="24"/>
        </w:rPr>
        <w:t xml:space="preserve">. Eğitimin amacı, kadınların dijital becerilerinin geliştirilmesi ve Bilgisayar Mühendisliği öğrencilerinin toplumsal cinsiyet eşitliğine ilişkin farkındalıklarının arttırılmasıdır. Bu eğitim, 2023 yılında Toplumsal Cinsiyet Eşitliği Eğitimi alan öğrencilerle Sultanbeyli Belediyesi 2024 yılında Maltepe Belediyesi işbirliği ile yapıldı ve oldukça başarılı oldu. Bu yıl da Tuzla Belediyesi ile işbirliği yapıldı. Eğitimlerin devam etmesi planlanıyor. </w:t>
      </w:r>
      <w:hyperlink r:id="rId8" w:history="1">
        <w:r w:rsidR="00264C6B" w:rsidRPr="00264C6B">
          <w:rPr>
            <w:rStyle w:val="Kpr"/>
            <w:rFonts w:ascii="Times New Roman" w:hAnsi="Times New Roman" w:cs="Times New Roman"/>
            <w:sz w:val="24"/>
            <w:szCs w:val="24"/>
          </w:rPr>
          <w:t>Etkinliğe ilişkin fotoğraflar için tıklayınız.</w:t>
        </w:r>
      </w:hyperlink>
    </w:p>
    <w:p w14:paraId="5880307B" w14:textId="77777777" w:rsidR="00782972" w:rsidRPr="00050742" w:rsidRDefault="00D0799E" w:rsidP="00782972">
      <w:pPr>
        <w:pStyle w:val="ListeParagraf"/>
        <w:numPr>
          <w:ilvl w:val="0"/>
          <w:numId w:val="1"/>
        </w:numPr>
        <w:rPr>
          <w:rFonts w:ascii="Times New Roman" w:hAnsi="Times New Roman" w:cs="Times New Roman"/>
          <w:b/>
          <w:sz w:val="24"/>
          <w:szCs w:val="24"/>
        </w:rPr>
      </w:pPr>
      <w:hyperlink r:id="rId9" w:history="1">
        <w:r w:rsidR="00782972" w:rsidRPr="00264C6B">
          <w:rPr>
            <w:rStyle w:val="Kpr"/>
            <w:rFonts w:ascii="Times New Roman" w:hAnsi="Times New Roman" w:cs="Times New Roman"/>
            <w:b/>
            <w:sz w:val="24"/>
            <w:szCs w:val="24"/>
          </w:rPr>
          <w:t>Koruyucu Aile Modeli Tanıtım Paneli, 15 Aralık 2025</w:t>
        </w:r>
      </w:hyperlink>
    </w:p>
    <w:p w14:paraId="48D0C3B0" w14:textId="77777777" w:rsidR="00782972" w:rsidRPr="00050742" w:rsidRDefault="00050742" w:rsidP="00050742">
      <w:pPr>
        <w:jc w:val="both"/>
        <w:rPr>
          <w:rFonts w:ascii="Times New Roman" w:hAnsi="Times New Roman" w:cs="Times New Roman"/>
          <w:sz w:val="24"/>
          <w:szCs w:val="24"/>
        </w:rPr>
      </w:pPr>
      <w:r w:rsidRPr="00050742">
        <w:rPr>
          <w:rFonts w:ascii="Times New Roman" w:hAnsi="Times New Roman" w:cs="Times New Roman"/>
          <w:sz w:val="24"/>
          <w:szCs w:val="24"/>
        </w:rPr>
        <w:t xml:space="preserve">Ülkemizde korunma ihtiyacı olan çocuklar için Aile ve Sosyal Hizmetler Bakanlığı tarafından yürütülen hizmet modellerinden biri de koruyucu ailedir. </w:t>
      </w:r>
      <w:r>
        <w:rPr>
          <w:rFonts w:ascii="Times New Roman" w:hAnsi="Times New Roman" w:cs="Times New Roman"/>
          <w:sz w:val="24"/>
          <w:szCs w:val="24"/>
        </w:rPr>
        <w:t xml:space="preserve">İstanbul Valiliğinin talebi ve işbirliğiyle yapılan </w:t>
      </w:r>
      <w:r w:rsidRPr="00050742">
        <w:rPr>
          <w:rFonts w:ascii="Times New Roman" w:hAnsi="Times New Roman" w:cs="Times New Roman"/>
          <w:sz w:val="24"/>
          <w:szCs w:val="24"/>
        </w:rPr>
        <w:t>Panelde, koruyucu aile hizmet modelinin genel çerçevesi, uygulama süreçleri ve çocuğun haklarının korunması bakımından yarattığı olumlu etkiler ele alın</w:t>
      </w:r>
      <w:r>
        <w:rPr>
          <w:rFonts w:ascii="Times New Roman" w:hAnsi="Times New Roman" w:cs="Times New Roman"/>
          <w:sz w:val="24"/>
          <w:szCs w:val="24"/>
        </w:rPr>
        <w:t>mıştır</w:t>
      </w:r>
      <w:r w:rsidRPr="00050742">
        <w:rPr>
          <w:rFonts w:ascii="Times New Roman" w:hAnsi="Times New Roman" w:cs="Times New Roman"/>
          <w:sz w:val="24"/>
          <w:szCs w:val="24"/>
        </w:rPr>
        <w:t>. Etkinliği amacı, koruyucu aile hizmet modelinin tanıtılması ve ülkemizde koruyucu aile sayısının arttırılmasına katkıda bulunmaktır. Panelin hedef kitlesi öncelikle akademik ve idari personeldir.</w:t>
      </w:r>
      <w:r>
        <w:rPr>
          <w:rFonts w:ascii="Times New Roman" w:hAnsi="Times New Roman" w:cs="Times New Roman"/>
          <w:sz w:val="24"/>
          <w:szCs w:val="24"/>
        </w:rPr>
        <w:t xml:space="preserve"> </w:t>
      </w:r>
      <w:hyperlink r:id="rId10" w:history="1">
        <w:r w:rsidR="00264C6B" w:rsidRPr="00264C6B">
          <w:rPr>
            <w:rStyle w:val="Kpr"/>
            <w:rFonts w:ascii="Times New Roman" w:hAnsi="Times New Roman" w:cs="Times New Roman"/>
            <w:sz w:val="24"/>
            <w:szCs w:val="24"/>
          </w:rPr>
          <w:t>Etkinliğe ilişkin fotoğraflar için tıklayınız.</w:t>
        </w:r>
      </w:hyperlink>
      <w:r w:rsidR="00264C6B" w:rsidRPr="00050742">
        <w:rPr>
          <w:rFonts w:ascii="Times New Roman" w:hAnsi="Times New Roman" w:cs="Times New Roman"/>
          <w:sz w:val="24"/>
          <w:szCs w:val="24"/>
        </w:rPr>
        <w:t xml:space="preserve"> </w:t>
      </w:r>
    </w:p>
    <w:p w14:paraId="0BF00B16" w14:textId="77777777" w:rsidR="00782972" w:rsidRPr="0043269C" w:rsidRDefault="00782972" w:rsidP="00782972">
      <w:pPr>
        <w:pStyle w:val="ListeParagraf"/>
        <w:numPr>
          <w:ilvl w:val="0"/>
          <w:numId w:val="1"/>
        </w:numPr>
        <w:rPr>
          <w:rFonts w:ascii="Times New Roman" w:hAnsi="Times New Roman" w:cs="Times New Roman"/>
          <w:b/>
          <w:sz w:val="24"/>
          <w:szCs w:val="24"/>
        </w:rPr>
      </w:pPr>
      <w:r w:rsidRPr="0043269C">
        <w:rPr>
          <w:rFonts w:ascii="Times New Roman" w:hAnsi="Times New Roman" w:cs="Times New Roman"/>
          <w:b/>
          <w:sz w:val="24"/>
          <w:szCs w:val="24"/>
        </w:rPr>
        <w:t>Eyüpsultan Belediyesi işbirliği protokolü kapsamında hizmet içi eğitim semineri</w:t>
      </w:r>
      <w:r w:rsidR="00050742" w:rsidRPr="0043269C">
        <w:rPr>
          <w:rFonts w:ascii="Times New Roman" w:hAnsi="Times New Roman" w:cs="Times New Roman"/>
          <w:b/>
          <w:sz w:val="24"/>
          <w:szCs w:val="24"/>
        </w:rPr>
        <w:t>, Kasım-Aralık 2025</w:t>
      </w:r>
    </w:p>
    <w:p w14:paraId="12E5FDCC" w14:textId="77777777" w:rsidR="00050742" w:rsidRDefault="00050742" w:rsidP="00050742">
      <w:pPr>
        <w:rPr>
          <w:rFonts w:ascii="Times New Roman" w:hAnsi="Times New Roman" w:cs="Times New Roman"/>
          <w:sz w:val="24"/>
          <w:szCs w:val="24"/>
        </w:rPr>
      </w:pPr>
      <w:r>
        <w:rPr>
          <w:rFonts w:ascii="Times New Roman" w:hAnsi="Times New Roman" w:cs="Times New Roman"/>
          <w:sz w:val="24"/>
          <w:szCs w:val="24"/>
        </w:rPr>
        <w:t xml:space="preserve">Eyüpsultan Belediyesiyle yapılan işbirliği protokolü kapsamında Sosyal Hizmet Müdürlüğü çalışanlarına hizmet içi eğitim programı yapılmıştır. </w:t>
      </w:r>
    </w:p>
    <w:p w14:paraId="1C46346F" w14:textId="77777777" w:rsidR="002E6597" w:rsidRDefault="002E6597" w:rsidP="00782972">
      <w:pPr>
        <w:pStyle w:val="ListeParagraf"/>
        <w:numPr>
          <w:ilvl w:val="0"/>
          <w:numId w:val="1"/>
        </w:numPr>
        <w:rPr>
          <w:rFonts w:ascii="Times New Roman" w:hAnsi="Times New Roman" w:cs="Times New Roman"/>
          <w:b/>
          <w:sz w:val="24"/>
          <w:szCs w:val="24"/>
        </w:rPr>
      </w:pPr>
      <w:r w:rsidRPr="002E6597">
        <w:rPr>
          <w:rFonts w:ascii="Times New Roman" w:hAnsi="Times New Roman" w:cs="Times New Roman"/>
          <w:b/>
          <w:sz w:val="24"/>
          <w:szCs w:val="24"/>
        </w:rPr>
        <w:t xml:space="preserve">Maltepe Üniversitesi </w:t>
      </w:r>
      <w:r>
        <w:rPr>
          <w:rFonts w:ascii="Times New Roman" w:hAnsi="Times New Roman" w:cs="Times New Roman"/>
          <w:b/>
          <w:sz w:val="24"/>
          <w:szCs w:val="24"/>
        </w:rPr>
        <w:t>Toplumsal Cinsiyet Çalışmaları Kulubü ve MÜKÇAM işbirliğinde, Farkındalık Çemberi Okuma Grubu başlatıldı.</w:t>
      </w:r>
    </w:p>
    <w:p w14:paraId="4C563814" w14:textId="77777777" w:rsidR="002E6597" w:rsidRPr="002E6597" w:rsidRDefault="002E6597" w:rsidP="002E6597">
      <w:pPr>
        <w:jc w:val="both"/>
        <w:rPr>
          <w:rFonts w:ascii="Times New Roman" w:hAnsi="Times New Roman" w:cs="Times New Roman"/>
          <w:sz w:val="24"/>
          <w:szCs w:val="24"/>
        </w:rPr>
      </w:pPr>
      <w:r w:rsidRPr="002E6597">
        <w:rPr>
          <w:rFonts w:ascii="Times New Roman" w:hAnsi="Times New Roman" w:cs="Times New Roman"/>
          <w:sz w:val="24"/>
          <w:szCs w:val="24"/>
        </w:rPr>
        <w:t>Aralık ayında başlatılan ve okulumuz öğrencilerinin katılımıyla gerçekleşen farkındalık çemberinin 2025-2026 Bahar döneminde de devam etmesi planlanmaktadır.</w:t>
      </w:r>
      <w:r w:rsidR="00264C6B">
        <w:rPr>
          <w:rFonts w:ascii="Times New Roman" w:hAnsi="Times New Roman" w:cs="Times New Roman"/>
          <w:sz w:val="24"/>
          <w:szCs w:val="24"/>
        </w:rPr>
        <w:t xml:space="preserve"> </w:t>
      </w:r>
      <w:hyperlink r:id="rId11" w:history="1">
        <w:r w:rsidR="00264C6B" w:rsidRPr="00264C6B">
          <w:rPr>
            <w:rStyle w:val="Kpr"/>
            <w:rFonts w:ascii="Times New Roman" w:hAnsi="Times New Roman" w:cs="Times New Roman"/>
            <w:sz w:val="24"/>
            <w:szCs w:val="24"/>
          </w:rPr>
          <w:t>Etkinliğe ilişkin fotoğraflar için tıklayınız.</w:t>
        </w:r>
      </w:hyperlink>
    </w:p>
    <w:p w14:paraId="22B2221F" w14:textId="77777777" w:rsidR="00782972" w:rsidRPr="00027BEE" w:rsidRDefault="00782972" w:rsidP="002E6597">
      <w:pPr>
        <w:rPr>
          <w:rFonts w:ascii="Times New Roman" w:hAnsi="Times New Roman" w:cs="Times New Roman"/>
          <w:b/>
          <w:sz w:val="24"/>
          <w:szCs w:val="24"/>
          <w:u w:val="single"/>
        </w:rPr>
      </w:pPr>
      <w:r w:rsidRPr="00027BEE">
        <w:rPr>
          <w:rFonts w:ascii="Times New Roman" w:hAnsi="Times New Roman" w:cs="Times New Roman"/>
          <w:b/>
          <w:sz w:val="24"/>
          <w:szCs w:val="24"/>
          <w:u w:val="single"/>
        </w:rPr>
        <w:t>Katılım sağlanan toplantılar</w:t>
      </w:r>
    </w:p>
    <w:p w14:paraId="26D3C459" w14:textId="77777777" w:rsidR="00782972" w:rsidRDefault="0043269C" w:rsidP="00782972">
      <w:pPr>
        <w:rPr>
          <w:rFonts w:ascii="Times New Roman" w:hAnsi="Times New Roman" w:cs="Times New Roman"/>
          <w:sz w:val="24"/>
          <w:szCs w:val="24"/>
        </w:rPr>
      </w:pPr>
      <w:r>
        <w:rPr>
          <w:rFonts w:ascii="Times New Roman" w:hAnsi="Times New Roman" w:cs="Times New Roman"/>
          <w:sz w:val="24"/>
          <w:szCs w:val="24"/>
        </w:rPr>
        <w:t xml:space="preserve">MÜKÇAM Müdür Yardımcımız Dr. Öğretim Üyesi Nurdane Bürüngüz, </w:t>
      </w:r>
    </w:p>
    <w:p w14:paraId="25204FF1" w14:textId="77777777" w:rsidR="00AB7B25" w:rsidRPr="00AB7B25" w:rsidRDefault="00AB7B25" w:rsidP="009C4CAF">
      <w:pPr>
        <w:jc w:val="both"/>
        <w:rPr>
          <w:rFonts w:ascii="Times New Roman" w:hAnsi="Times New Roman" w:cs="Times New Roman"/>
          <w:sz w:val="24"/>
          <w:szCs w:val="24"/>
        </w:rPr>
      </w:pPr>
      <w:r w:rsidRPr="00AB7B25">
        <w:rPr>
          <w:rFonts w:ascii="Times New Roman" w:hAnsi="Times New Roman" w:cs="Times New Roman"/>
          <w:sz w:val="24"/>
          <w:szCs w:val="24"/>
        </w:rPr>
        <w:t xml:space="preserve">Maltepe Belediyesi Kadın ve Aile Hizmetleri Müdürlüğü tarafından "25 Kasım Kadına Şiddete Karşı Uluslararası Mücadele Günü" kapsamında, 20 Kasım 2025 Perşembe Günü 10.00-14.30 saatleri </w:t>
      </w:r>
      <w:r w:rsidRPr="00AB7B25">
        <w:rPr>
          <w:rFonts w:ascii="Times New Roman" w:hAnsi="Times New Roman" w:cs="Times New Roman"/>
          <w:sz w:val="24"/>
          <w:szCs w:val="24"/>
        </w:rPr>
        <w:lastRenderedPageBreak/>
        <w:t>arasında Türkan Saylan Kültür Merkezinde gerçekleşen Güvenli Kent Çalıştayına katıldı.</w:t>
      </w:r>
      <w:r>
        <w:rPr>
          <w:rFonts w:ascii="Times New Roman" w:hAnsi="Times New Roman" w:cs="Times New Roman"/>
          <w:sz w:val="24"/>
          <w:szCs w:val="24"/>
        </w:rPr>
        <w:t xml:space="preserve"> </w:t>
      </w:r>
      <w:r w:rsidR="00D0799E">
        <w:fldChar w:fldCharType="begin"/>
      </w:r>
      <w:r w:rsidR="00D0799E">
        <w:instrText xml:space="preserve"> HYPERLINK "https://drive.google.com/file/d/1DtNiUmBBL0VPXF7o3CYWkuNaTosObpZg/view?usp=drive_link" </w:instrText>
      </w:r>
      <w:r w:rsidR="00D0799E">
        <w:fldChar w:fldCharType="separate"/>
      </w:r>
      <w:r w:rsidRPr="00020C1F">
        <w:rPr>
          <w:rStyle w:val="Kpr"/>
          <w:rFonts w:ascii="Times New Roman" w:hAnsi="Times New Roman" w:cs="Times New Roman"/>
          <w:sz w:val="24"/>
          <w:szCs w:val="24"/>
        </w:rPr>
        <w:t>Toplantı bilgileri için tıklayınız.</w:t>
      </w:r>
      <w:r w:rsidR="00D0799E">
        <w:rPr>
          <w:rStyle w:val="Kpr"/>
          <w:rFonts w:ascii="Times New Roman" w:hAnsi="Times New Roman" w:cs="Times New Roman"/>
          <w:sz w:val="24"/>
          <w:szCs w:val="24"/>
        </w:rPr>
        <w:fldChar w:fldCharType="end"/>
      </w:r>
      <w:r w:rsidR="00020C1F" w:rsidRPr="00AB7B25">
        <w:rPr>
          <w:rFonts w:ascii="Times New Roman" w:hAnsi="Times New Roman" w:cs="Times New Roman"/>
          <w:sz w:val="24"/>
          <w:szCs w:val="24"/>
        </w:rPr>
        <w:t xml:space="preserve"> </w:t>
      </w:r>
    </w:p>
    <w:p w14:paraId="63A7A093" w14:textId="77777777" w:rsidR="00AB7B25" w:rsidRPr="00AB7B25" w:rsidRDefault="00AB7B25" w:rsidP="009C4CAF">
      <w:pPr>
        <w:jc w:val="both"/>
        <w:rPr>
          <w:rFonts w:ascii="Times New Roman" w:hAnsi="Times New Roman" w:cs="Times New Roman"/>
          <w:sz w:val="24"/>
          <w:szCs w:val="24"/>
        </w:rPr>
      </w:pPr>
      <w:r w:rsidRPr="00AB7B25">
        <w:rPr>
          <w:rFonts w:ascii="Times New Roman" w:hAnsi="Times New Roman" w:cs="Times New Roman"/>
          <w:sz w:val="24"/>
          <w:szCs w:val="24"/>
        </w:rPr>
        <w:t>29 Kasım 2025 tarihinde, TDV İslam Araştırmaları Merkezi'nde gerçekleşen Türkiye’de Aile Çalışmaları: Kavramsal ve Yöntemsel Arayışlar başlıklı çalıştaya katıldı.</w:t>
      </w:r>
      <w:r w:rsidR="009C4CAF">
        <w:rPr>
          <w:rFonts w:ascii="Times New Roman" w:hAnsi="Times New Roman" w:cs="Times New Roman"/>
          <w:sz w:val="24"/>
          <w:szCs w:val="24"/>
        </w:rPr>
        <w:t xml:space="preserve"> </w:t>
      </w:r>
      <w:hyperlink r:id="rId12" w:history="1">
        <w:r w:rsidR="009C4CAF" w:rsidRPr="00020C1F">
          <w:rPr>
            <w:rStyle w:val="Kpr"/>
            <w:rFonts w:ascii="Times New Roman" w:hAnsi="Times New Roman" w:cs="Times New Roman"/>
            <w:sz w:val="24"/>
            <w:szCs w:val="24"/>
          </w:rPr>
          <w:t>Çalıştay bilgileri için tıklayınız.</w:t>
        </w:r>
      </w:hyperlink>
      <w:r w:rsidR="00020C1F" w:rsidRPr="00AB7B25">
        <w:rPr>
          <w:rFonts w:ascii="Times New Roman" w:hAnsi="Times New Roman" w:cs="Times New Roman"/>
          <w:sz w:val="24"/>
          <w:szCs w:val="24"/>
        </w:rPr>
        <w:t xml:space="preserve"> </w:t>
      </w:r>
    </w:p>
    <w:p w14:paraId="30C800F1" w14:textId="77777777" w:rsidR="00782972" w:rsidRPr="00782972" w:rsidRDefault="00782972" w:rsidP="00782972">
      <w:pPr>
        <w:rPr>
          <w:rFonts w:ascii="Times New Roman" w:hAnsi="Times New Roman" w:cs="Times New Roman"/>
          <w:b/>
          <w:sz w:val="24"/>
          <w:szCs w:val="24"/>
        </w:rPr>
      </w:pPr>
      <w:r w:rsidRPr="00782972">
        <w:rPr>
          <w:rFonts w:ascii="Times New Roman" w:hAnsi="Times New Roman" w:cs="Times New Roman"/>
          <w:b/>
          <w:sz w:val="24"/>
          <w:szCs w:val="24"/>
        </w:rPr>
        <w:t>Yayın Faaliyetleri</w:t>
      </w:r>
    </w:p>
    <w:p w14:paraId="03D8F9B7" w14:textId="77777777" w:rsidR="00782972" w:rsidRDefault="00782972" w:rsidP="00782972">
      <w:pPr>
        <w:jc w:val="both"/>
        <w:rPr>
          <w:rFonts w:ascii="Times New Roman" w:hAnsi="Times New Roman" w:cs="Times New Roman"/>
          <w:sz w:val="24"/>
          <w:szCs w:val="24"/>
        </w:rPr>
      </w:pPr>
      <w:r w:rsidRPr="00782972">
        <w:rPr>
          <w:rFonts w:ascii="Times New Roman" w:hAnsi="Times New Roman" w:cs="Times New Roman"/>
          <w:sz w:val="24"/>
          <w:szCs w:val="24"/>
        </w:rPr>
        <w:t xml:space="preserve">MÜKÇAM Doktora Stajyeri Arş. Gör. Havva Nur Kafes tarafından Üniversite ÖğrencilerininGeleneksel Toplumsal Cinsiyet Rollerine İlişkin Tutumları ve Akademisyenlerin Görüş ve Önerileri: Bir Karma Yöntem Araştırması başlıklı </w:t>
      </w:r>
      <w:r w:rsidRPr="00782972">
        <w:rPr>
          <w:rFonts w:ascii="Times New Roman" w:hAnsi="Times New Roman" w:cs="Times New Roman"/>
          <w:b/>
          <w:sz w:val="24"/>
          <w:szCs w:val="24"/>
        </w:rPr>
        <w:t>araştırma</w:t>
      </w:r>
      <w:r>
        <w:rPr>
          <w:rFonts w:ascii="Times New Roman" w:hAnsi="Times New Roman" w:cs="Times New Roman"/>
          <w:sz w:val="24"/>
          <w:szCs w:val="24"/>
        </w:rPr>
        <w:t xml:space="preserve"> MÜAR desteğiyle yürütülerek tamamlanmıştır</w:t>
      </w:r>
      <w:r w:rsidRPr="00782972">
        <w:rPr>
          <w:rFonts w:ascii="Times New Roman" w:hAnsi="Times New Roman" w:cs="Times New Roman"/>
          <w:sz w:val="24"/>
          <w:szCs w:val="24"/>
        </w:rPr>
        <w:t xml:space="preserve">. Araştırma verilerinden hazırlanan makale, </w:t>
      </w:r>
      <w:r>
        <w:rPr>
          <w:rFonts w:ascii="Times New Roman" w:hAnsi="Times New Roman" w:cs="Times New Roman"/>
          <w:sz w:val="24"/>
          <w:szCs w:val="24"/>
        </w:rPr>
        <w:t xml:space="preserve">Toplum ve Sosyal Hizmet dergisinde hakem incelemesindedir. </w:t>
      </w:r>
    </w:p>
    <w:p w14:paraId="35F0A4FE" w14:textId="77777777" w:rsidR="0043269C" w:rsidRDefault="0043269C" w:rsidP="00782972">
      <w:pPr>
        <w:jc w:val="both"/>
        <w:rPr>
          <w:rFonts w:ascii="Times New Roman" w:hAnsi="Times New Roman" w:cs="Times New Roman"/>
          <w:sz w:val="24"/>
          <w:szCs w:val="24"/>
        </w:rPr>
      </w:pPr>
    </w:p>
    <w:p w14:paraId="6BF670FF" w14:textId="77777777" w:rsidR="0043269C" w:rsidRPr="00027BEE" w:rsidRDefault="0043269C" w:rsidP="00782972">
      <w:pPr>
        <w:jc w:val="both"/>
        <w:rPr>
          <w:rFonts w:ascii="Times New Roman" w:hAnsi="Times New Roman" w:cs="Times New Roman"/>
          <w:b/>
          <w:sz w:val="24"/>
          <w:szCs w:val="24"/>
          <w:u w:val="single"/>
        </w:rPr>
      </w:pPr>
      <w:r w:rsidRPr="00027BEE">
        <w:rPr>
          <w:rFonts w:ascii="Times New Roman" w:hAnsi="Times New Roman" w:cs="Times New Roman"/>
          <w:b/>
          <w:sz w:val="24"/>
          <w:szCs w:val="24"/>
          <w:u w:val="single"/>
        </w:rPr>
        <w:t>İşbirliği Protokolü</w:t>
      </w:r>
    </w:p>
    <w:p w14:paraId="6859E6D6" w14:textId="77777777" w:rsidR="0043269C" w:rsidRPr="00782972" w:rsidRDefault="0043269C" w:rsidP="00782972">
      <w:pPr>
        <w:jc w:val="both"/>
        <w:rPr>
          <w:rFonts w:ascii="Times New Roman" w:hAnsi="Times New Roman" w:cs="Times New Roman"/>
          <w:sz w:val="24"/>
          <w:szCs w:val="24"/>
        </w:rPr>
      </w:pPr>
      <w:r>
        <w:rPr>
          <w:rFonts w:ascii="Times New Roman" w:hAnsi="Times New Roman" w:cs="Times New Roman"/>
          <w:sz w:val="24"/>
          <w:szCs w:val="24"/>
        </w:rPr>
        <w:t xml:space="preserve">Maltepe Kaymakamlığı ile yapılan İşbirliği Protokolü kapsamında Maltepe İlçesinden yaşamakta olan kadınlar için yürütülecek istihdam projesi kapsamında çalışmalar yürütülecektir. </w:t>
      </w:r>
    </w:p>
    <w:p w14:paraId="5BF997DA" w14:textId="77777777" w:rsidR="00782972" w:rsidRPr="00782972" w:rsidRDefault="00782972" w:rsidP="00782972">
      <w:pPr>
        <w:rPr>
          <w:rFonts w:ascii="Times New Roman" w:hAnsi="Times New Roman" w:cs="Times New Roman"/>
          <w:sz w:val="24"/>
          <w:szCs w:val="24"/>
        </w:rPr>
      </w:pPr>
    </w:p>
    <w:sectPr w:rsidR="00782972" w:rsidRPr="00782972" w:rsidSect="004A4A37">
      <w:pgSz w:w="11906" w:h="16838" w:code="9"/>
      <w:pgMar w:top="1440" w:right="1080" w:bottom="1440" w:left="1080"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7184F"/>
    <w:multiLevelType w:val="hybridMultilevel"/>
    <w:tmpl w:val="A1328D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9A2"/>
    <w:rsid w:val="00020C1F"/>
    <w:rsid w:val="00027BEE"/>
    <w:rsid w:val="00050742"/>
    <w:rsid w:val="000D6605"/>
    <w:rsid w:val="00264C6B"/>
    <w:rsid w:val="002E6597"/>
    <w:rsid w:val="0043269C"/>
    <w:rsid w:val="004A4A37"/>
    <w:rsid w:val="005216D4"/>
    <w:rsid w:val="006E2B79"/>
    <w:rsid w:val="007521EE"/>
    <w:rsid w:val="00782972"/>
    <w:rsid w:val="009C4CAF"/>
    <w:rsid w:val="009F003A"/>
    <w:rsid w:val="00AB7B25"/>
    <w:rsid w:val="00D0799E"/>
    <w:rsid w:val="00D44463"/>
    <w:rsid w:val="00DD39A2"/>
    <w:rsid w:val="00E10E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85EF"/>
  <w15:chartTrackingRefBased/>
  <w15:docId w15:val="{806A6A02-671B-4DBC-B352-3BA0CB60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82972"/>
    <w:pPr>
      <w:ind w:left="720"/>
      <w:contextualSpacing/>
    </w:pPr>
  </w:style>
  <w:style w:type="character" w:styleId="Kpr">
    <w:name w:val="Hyperlink"/>
    <w:basedOn w:val="VarsaylanParagrafYazTipi"/>
    <w:uiPriority w:val="99"/>
    <w:unhideWhenUsed/>
    <w:rsid w:val="004A4A37"/>
    <w:rPr>
      <w:color w:val="0563C1" w:themeColor="hyperlink"/>
      <w:u w:val="single"/>
    </w:rPr>
  </w:style>
  <w:style w:type="character" w:styleId="AklamaBavurusu">
    <w:name w:val="annotation reference"/>
    <w:basedOn w:val="VarsaylanParagrafYazTipi"/>
    <w:uiPriority w:val="99"/>
    <w:semiHidden/>
    <w:unhideWhenUsed/>
    <w:rsid w:val="00264C6B"/>
    <w:rPr>
      <w:sz w:val="16"/>
      <w:szCs w:val="16"/>
    </w:rPr>
  </w:style>
  <w:style w:type="paragraph" w:styleId="AklamaMetni">
    <w:name w:val="annotation text"/>
    <w:basedOn w:val="Normal"/>
    <w:link w:val="AklamaMetniChar"/>
    <w:uiPriority w:val="99"/>
    <w:semiHidden/>
    <w:unhideWhenUsed/>
    <w:rsid w:val="00264C6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64C6B"/>
    <w:rPr>
      <w:sz w:val="20"/>
      <w:szCs w:val="20"/>
    </w:rPr>
  </w:style>
  <w:style w:type="paragraph" w:styleId="AklamaKonusu">
    <w:name w:val="annotation subject"/>
    <w:basedOn w:val="AklamaMetni"/>
    <w:next w:val="AklamaMetni"/>
    <w:link w:val="AklamaKonusuChar"/>
    <w:uiPriority w:val="99"/>
    <w:semiHidden/>
    <w:unhideWhenUsed/>
    <w:rsid w:val="00264C6B"/>
    <w:rPr>
      <w:b/>
      <w:bCs/>
    </w:rPr>
  </w:style>
  <w:style w:type="character" w:customStyle="1" w:styleId="AklamaKonusuChar">
    <w:name w:val="Açıklama Konusu Char"/>
    <w:basedOn w:val="AklamaMetniChar"/>
    <w:link w:val="AklamaKonusu"/>
    <w:uiPriority w:val="99"/>
    <w:semiHidden/>
    <w:rsid w:val="00264C6B"/>
    <w:rPr>
      <w:b/>
      <w:bCs/>
      <w:sz w:val="20"/>
      <w:szCs w:val="20"/>
    </w:rPr>
  </w:style>
  <w:style w:type="paragraph" w:styleId="BalonMetni">
    <w:name w:val="Balloon Text"/>
    <w:basedOn w:val="Normal"/>
    <w:link w:val="BalonMetniChar"/>
    <w:uiPriority w:val="99"/>
    <w:semiHidden/>
    <w:unhideWhenUsed/>
    <w:rsid w:val="00264C6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4C6B"/>
    <w:rPr>
      <w:rFonts w:ascii="Segoe UI" w:hAnsi="Segoe UI" w:cs="Segoe UI"/>
      <w:sz w:val="18"/>
      <w:szCs w:val="18"/>
    </w:rPr>
  </w:style>
  <w:style w:type="character" w:styleId="zlenenKpr">
    <w:name w:val="FollowedHyperlink"/>
    <w:basedOn w:val="VarsaylanParagrafYazTipi"/>
    <w:uiPriority w:val="99"/>
    <w:semiHidden/>
    <w:unhideWhenUsed/>
    <w:rsid w:val="00D079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mukcam_mu/p/DSFSOCzCv4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nstagram.com/mukcam_mu/p/DSFSOCzCv4a/" TargetMode="External"/><Relationship Id="rId12" Type="http://schemas.openxmlformats.org/officeDocument/2006/relationships/hyperlink" Target="https://drive.google.com/file/d/16Wor6M2AV1xHYiuIo3un0fta-DVIzKwX/view?usp=drive_li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nstagram.com/mukcam_mu/p/DRzHf0gCl1r/" TargetMode="External"/><Relationship Id="rId11" Type="http://schemas.openxmlformats.org/officeDocument/2006/relationships/hyperlink" Target="https://www.instagram.com/maugender/p/DSsjXA6jYj0/" TargetMode="External"/><Relationship Id="rId5" Type="http://schemas.openxmlformats.org/officeDocument/2006/relationships/webSettings" Target="webSettings.xml"/><Relationship Id="rId10" Type="http://schemas.openxmlformats.org/officeDocument/2006/relationships/hyperlink" Target="https://www.instagram.com/mukcam_mu/p/DSVINCOCsax/" TargetMode="External"/><Relationship Id="rId4" Type="http://schemas.openxmlformats.org/officeDocument/2006/relationships/settings" Target="settings.xml"/><Relationship Id="rId9" Type="http://schemas.openxmlformats.org/officeDocument/2006/relationships/hyperlink" Target="https://drive.google.com/drive/u/0/folders/1eQPvug3888kPMUAaJLLL2ZXgdo_LMU-8"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26280-94BF-4A6C-B092-6696F450D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3817</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nesetasgin</dc:creator>
  <cp:keywords/>
  <dc:description/>
  <cp:lastModifiedBy>nesetasgin</cp:lastModifiedBy>
  <cp:revision>2</cp:revision>
  <dcterms:created xsi:type="dcterms:W3CDTF">2026-01-28T12:13:00Z</dcterms:created>
  <dcterms:modified xsi:type="dcterms:W3CDTF">2026-01-28T12:13:00Z</dcterms:modified>
</cp:coreProperties>
</file>